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039211CF" w14:textId="5B4E508D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90100F" w:rsidRPr="0090100F">
        <w:rPr>
          <w:rFonts w:cstheme="minorHAnsi"/>
          <w:sz w:val="16"/>
          <w:szCs w:val="16"/>
        </w:rPr>
        <w:t xml:space="preserve">w Olsztynie, z siedzibą w Olsztynie, kod pocztowy 10-026, przy ul. Świętej Barbary 9, tel. 89 522 02 01, adres e-mail:  info@wfosigw.olsztyn.pl, więcej możesz dowiedzieć się na stronie: </w:t>
      </w:r>
      <w:hyperlink r:id="rId10" w:history="1">
        <w:r w:rsidR="0090100F" w:rsidRPr="00A81225">
          <w:rPr>
            <w:rStyle w:val="Hipercze"/>
            <w:rFonts w:cstheme="minorHAnsi"/>
            <w:sz w:val="16"/>
            <w:szCs w:val="16"/>
          </w:rPr>
          <w:t>https://wfosigw.olsztyn.pl</w:t>
        </w:r>
      </w:hyperlink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2D36A39A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r w:rsidR="0090100F" w:rsidRPr="0090100F">
        <w:rPr>
          <w:rFonts w:cstheme="minorHAnsi"/>
          <w:sz w:val="16"/>
          <w:szCs w:val="16"/>
          <w:lang w:val="en-US"/>
        </w:rPr>
        <w:t> </w:t>
      </w:r>
      <w:hyperlink r:id="rId12" w:history="1">
        <w:r w:rsidR="0090100F" w:rsidRPr="00A81225">
          <w:rPr>
            <w:rStyle w:val="Hipercze"/>
            <w:rFonts w:cstheme="minorHAnsi"/>
            <w:sz w:val="16"/>
            <w:szCs w:val="16"/>
            <w:lang w:val="en-US"/>
          </w:rPr>
          <w:t>iod@fundusz.olsztyn.pl</w:t>
        </w:r>
      </w:hyperlink>
      <w:r w:rsidR="0090100F">
        <w:rPr>
          <w:rFonts w:cstheme="minorHAnsi"/>
          <w:sz w:val="16"/>
          <w:szCs w:val="16"/>
          <w:lang w:val="en-US"/>
        </w:rPr>
        <w:t xml:space="preserve"> 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03DB3B0B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90100F">
        <w:rPr>
          <w:rFonts w:cstheme="minorHAnsi"/>
          <w:sz w:val="16"/>
          <w:szCs w:val="16"/>
        </w:rPr>
        <w:t>Olsztynie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29A6086C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 </w:t>
      </w:r>
      <w:r w:rsidR="0090100F" w:rsidRPr="0090100F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 „Czyste Powietrze”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30630F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sz w:val="16"/>
          <w:szCs w:val="16"/>
          <w:lang w:eastAsia="pl-PL"/>
        </w:rPr>
      </w:pPr>
      <w:r w:rsidRPr="0030630F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30630F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112D9238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3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90100F" w:rsidRPr="0090100F">
        <w:rPr>
          <w:rFonts w:eastAsia="Calibri" w:cstheme="minorHAnsi"/>
          <w:bCs/>
          <w:sz w:val="16"/>
          <w:szCs w:val="16"/>
        </w:rPr>
        <w:t xml:space="preserve">w Olsztynie, </w:t>
      </w:r>
      <w:hyperlink r:id="rId14" w:history="1">
        <w:r w:rsidR="0090100F" w:rsidRPr="00A81225">
          <w:rPr>
            <w:rStyle w:val="Hipercze"/>
            <w:rFonts w:eastAsia="Calibri" w:cstheme="minorHAnsi"/>
            <w:bCs/>
            <w:sz w:val="16"/>
            <w:szCs w:val="16"/>
          </w:rPr>
          <w:t>https://wfosigw.olsztyn.pl</w:t>
        </w:r>
      </w:hyperlink>
      <w:r w:rsidR="0090100F">
        <w:rPr>
          <w:rFonts w:eastAsia="Calibri" w:cstheme="minorHAnsi"/>
          <w:bCs/>
          <w:sz w:val="16"/>
          <w:szCs w:val="16"/>
        </w:rPr>
        <w:t xml:space="preserve"> 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lastRenderedPageBreak/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5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6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A80B238" w14:textId="595E710C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90100F" w:rsidRPr="0090100F">
        <w:rPr>
          <w:rFonts w:cstheme="minorHAnsi"/>
          <w:sz w:val="16"/>
          <w:szCs w:val="16"/>
        </w:rPr>
        <w:t xml:space="preserve">w Olsztynie, z siedzibą w Olsztynie, kod pocztowy 10-026, przy ul. Świętej Barbary 9, tel. 89 522 02 01, adres e-mail:  info@wfosigw.olsztyn.pl, więcej możesz dowiedzieć się na stronie: </w:t>
      </w:r>
      <w:hyperlink r:id="rId17" w:history="1">
        <w:r w:rsidR="0090100F" w:rsidRPr="00A81225">
          <w:rPr>
            <w:rStyle w:val="Hipercze"/>
            <w:rFonts w:cstheme="minorHAnsi"/>
            <w:sz w:val="16"/>
            <w:szCs w:val="16"/>
          </w:rPr>
          <w:t>https://wfosigw.olsztyn.pl</w:t>
        </w:r>
      </w:hyperlink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lastRenderedPageBreak/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8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28EFDBBC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</w:t>
      </w:r>
      <w:r w:rsidR="0090100F" w:rsidRPr="0090100F">
        <w:rPr>
          <w:rFonts w:cstheme="minorHAnsi"/>
          <w:sz w:val="16"/>
          <w:szCs w:val="16"/>
          <w:lang w:val="en-US"/>
        </w:rPr>
        <w:t> </w:t>
      </w:r>
      <w:hyperlink r:id="rId19" w:history="1">
        <w:r w:rsidR="0090100F" w:rsidRPr="00A81225">
          <w:rPr>
            <w:rStyle w:val="Hipercze"/>
            <w:rFonts w:cstheme="minorHAnsi"/>
            <w:sz w:val="16"/>
            <w:szCs w:val="16"/>
            <w:lang w:val="en-US"/>
          </w:rPr>
          <w:t>iod@fundusz.olsztyn.pl</w:t>
        </w:r>
      </w:hyperlink>
      <w:r w:rsidR="0090100F">
        <w:rPr>
          <w:rFonts w:cstheme="minorHAnsi"/>
          <w:sz w:val="16"/>
          <w:szCs w:val="16"/>
          <w:lang w:val="en-US"/>
        </w:rPr>
        <w:t xml:space="preserve"> 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7D7FFA8E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90100F">
        <w:rPr>
          <w:rFonts w:cstheme="minorHAnsi"/>
          <w:sz w:val="16"/>
          <w:szCs w:val="16"/>
        </w:rPr>
        <w:t>Olsztynie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22ED9048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 </w:t>
      </w:r>
      <w:r w:rsidR="0090100F" w:rsidRPr="0090100F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 „Czyste Powietrze”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lastRenderedPageBreak/>
        <w:t>Prawa osób, których dane dotyczą</w:t>
      </w:r>
    </w:p>
    <w:p w14:paraId="431F4FE6" w14:textId="77777777" w:rsidR="00050C3B" w:rsidRPr="00A42415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A42415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A42415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14CEF272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0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90100F" w:rsidRPr="0090100F">
        <w:rPr>
          <w:rFonts w:eastAsia="Calibri" w:cstheme="minorHAnsi"/>
          <w:bCs/>
          <w:sz w:val="16"/>
          <w:szCs w:val="16"/>
        </w:rPr>
        <w:t xml:space="preserve">w Olsztynie, </w:t>
      </w:r>
      <w:hyperlink r:id="rId21" w:history="1">
        <w:r w:rsidR="0090100F" w:rsidRPr="00A81225">
          <w:rPr>
            <w:rStyle w:val="Hipercze"/>
            <w:rFonts w:eastAsia="Calibri" w:cstheme="minorHAnsi"/>
            <w:bCs/>
            <w:sz w:val="16"/>
            <w:szCs w:val="16"/>
          </w:rPr>
          <w:t>https://wfosigw.olsztyn.pl</w:t>
        </w:r>
      </w:hyperlink>
      <w:r w:rsidR="0090100F">
        <w:rPr>
          <w:rFonts w:eastAsia="Calibri" w:cstheme="minorHAnsi"/>
          <w:bCs/>
          <w:sz w:val="16"/>
          <w:szCs w:val="16"/>
        </w:rPr>
        <w:t xml:space="preserve"> 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3B1075">
      <w:headerReference w:type="default" r:id="rId22"/>
      <w:footerReference w:type="default" r:id="rId2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A480" w14:textId="77777777" w:rsidR="003B1075" w:rsidRDefault="003B1075" w:rsidP="004E77B6">
      <w:pPr>
        <w:spacing w:after="0" w:line="240" w:lineRule="auto"/>
      </w:pPr>
      <w:r>
        <w:separator/>
      </w:r>
    </w:p>
  </w:endnote>
  <w:endnote w:type="continuationSeparator" w:id="0">
    <w:p w14:paraId="430420AF" w14:textId="77777777" w:rsidR="003B1075" w:rsidRDefault="003B1075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8EE5" w14:textId="77777777" w:rsidR="003B1075" w:rsidRDefault="003B1075" w:rsidP="004E77B6">
      <w:pPr>
        <w:spacing w:after="0" w:line="240" w:lineRule="auto"/>
      </w:pPr>
      <w:r>
        <w:separator/>
      </w:r>
    </w:p>
  </w:footnote>
  <w:footnote w:type="continuationSeparator" w:id="0">
    <w:p w14:paraId="77969DE6" w14:textId="77777777" w:rsidR="003B1075" w:rsidRDefault="003B1075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60F81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0630F"/>
    <w:rsid w:val="00333021"/>
    <w:rsid w:val="00360F01"/>
    <w:rsid w:val="003B1075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54209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0100F"/>
    <w:rsid w:val="00934682"/>
    <w:rsid w:val="0094522D"/>
    <w:rsid w:val="009640E4"/>
    <w:rsid w:val="00992039"/>
    <w:rsid w:val="009964A8"/>
    <w:rsid w:val="009C7300"/>
    <w:rsid w:val="009D7448"/>
    <w:rsid w:val="00A31AD3"/>
    <w:rsid w:val="00A42415"/>
    <w:rsid w:val="00A7082E"/>
    <w:rsid w:val="00AA3CD4"/>
    <w:rsid w:val="00AE2D37"/>
    <w:rsid w:val="00B04BF0"/>
    <w:rsid w:val="00B264AE"/>
    <w:rsid w:val="00B61D95"/>
    <w:rsid w:val="00BC551E"/>
    <w:rsid w:val="00C3405F"/>
    <w:rsid w:val="00C57E47"/>
    <w:rsid w:val="00C761F0"/>
    <w:rsid w:val="00CD519A"/>
    <w:rsid w:val="00CE7249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A63C5"/>
    <w:rsid w:val="00EC1AB4"/>
    <w:rsid w:val="00EC7BD8"/>
    <w:rsid w:val="00ED3125"/>
    <w:rsid w:val="00ED6F1C"/>
    <w:rsid w:val="00EF6D38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fosigw.olsztyn.p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iod@fundusz.olsztyn.pl" TargetMode="External"/><Relationship Id="rId17" Type="http://schemas.openxmlformats.org/officeDocument/2006/relationships/hyperlink" Target="https://wfosigw.olsztyn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v.pl/web/nfosigw/narodowy-fundusz-ochrony-srodowiska-i-gospodarki-wodnej" TargetMode="External"/><Relationship Id="rId20" Type="http://schemas.openxmlformats.org/officeDocument/2006/relationships/hyperlink" Target="https://czystepowietrze.gov.pl/wez-dofinansowanie/klauzule-informacyj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spektorochronydanych@nfosigw.gov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fosigw.olsztyn.pl" TargetMode="External"/><Relationship Id="rId19" Type="http://schemas.openxmlformats.org/officeDocument/2006/relationships/hyperlink" Target="mailto:iod@fundusz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wfosigw.olsztyn.p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Wierzchołowska-Dziedzic Anna</cp:lastModifiedBy>
  <cp:revision>10</cp:revision>
  <cp:lastPrinted>2021-12-31T11:00:00Z</cp:lastPrinted>
  <dcterms:created xsi:type="dcterms:W3CDTF">2024-04-09T09:02:00Z</dcterms:created>
  <dcterms:modified xsi:type="dcterms:W3CDTF">2024-04-10T10:03:00Z</dcterms:modified>
</cp:coreProperties>
</file>